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DA" w:rsidRPr="003D54DA" w:rsidRDefault="003D54DA" w:rsidP="009A67C2">
      <w:pPr>
        <w:spacing w:line="360" w:lineRule="auto"/>
        <w:jc w:val="center"/>
        <w:rPr>
          <w:rFonts w:ascii="Verdana" w:hAnsi="Verdana" w:cs="Verdana"/>
          <w:b/>
          <w:bCs/>
          <w:spacing w:val="-1"/>
          <w:sz w:val="22"/>
          <w:szCs w:val="22"/>
        </w:rPr>
      </w:pPr>
      <w:bookmarkStart w:id="0" w:name="_GoBack"/>
      <w:bookmarkEnd w:id="0"/>
      <w:r w:rsidRPr="003D54DA">
        <w:rPr>
          <w:rFonts w:ascii="Verdana" w:hAnsi="Verdana" w:cs="Verdana"/>
          <w:b/>
          <w:bCs/>
          <w:spacing w:val="-1"/>
          <w:sz w:val="22"/>
          <w:szCs w:val="22"/>
        </w:rPr>
        <w:t>DECLARACIÓN RESPONSABLE RELATIVA AL CUMPLIMIENTO DE LAS OBLIGACIONES EN MATERIA DE LABORAL Y PREVENCIÓN DE RIESGOS LABORALES</w:t>
      </w:r>
    </w:p>
    <w:p w:rsidR="003D54DA" w:rsidRPr="001465D0" w:rsidRDefault="003D54DA" w:rsidP="003D54DA">
      <w:pPr>
        <w:jc w:val="center"/>
      </w:pPr>
    </w:p>
    <w:p w:rsidR="003D54DA" w:rsidRDefault="003D54DA" w:rsidP="003D54DA">
      <w:pPr>
        <w:pStyle w:val="Textoindependiente"/>
        <w:kinsoku w:val="0"/>
        <w:overflowPunct w:val="0"/>
        <w:spacing w:line="276" w:lineRule="auto"/>
        <w:ind w:left="821" w:firstLine="0"/>
        <w:jc w:val="both"/>
        <w:rPr>
          <w:spacing w:val="-1"/>
        </w:rPr>
      </w:pPr>
      <w:r>
        <w:rPr>
          <w:spacing w:val="-1"/>
        </w:rPr>
        <w:t>D/Dña.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...............................................................................,</w:t>
      </w:r>
      <w:r>
        <w:t xml:space="preserve">  </w:t>
      </w:r>
      <w:r>
        <w:rPr>
          <w:spacing w:val="30"/>
        </w:rPr>
        <w:t xml:space="preserve"> </w:t>
      </w:r>
      <w:r>
        <w:t xml:space="preserve">con  </w:t>
      </w:r>
      <w:r>
        <w:rPr>
          <w:spacing w:val="31"/>
        </w:rPr>
        <w:t xml:space="preserve"> </w:t>
      </w:r>
      <w:r>
        <w:rPr>
          <w:spacing w:val="-1"/>
        </w:rPr>
        <w:t>domicilio</w:t>
      </w:r>
    </w:p>
    <w:p w:rsidR="003D54DA" w:rsidRDefault="003D54DA" w:rsidP="003D54DA">
      <w:pPr>
        <w:pStyle w:val="Textoindependiente"/>
        <w:kinsoku w:val="0"/>
        <w:overflowPunct w:val="0"/>
        <w:spacing w:line="276" w:lineRule="auto"/>
        <w:ind w:left="821" w:right="730" w:firstLine="0"/>
        <w:jc w:val="both"/>
        <w:rPr>
          <w:spacing w:val="-1"/>
        </w:rPr>
      </w:pPr>
      <w:r>
        <w:rPr>
          <w:spacing w:val="-1"/>
        </w:rPr>
        <w:t>en..........................................,</w:t>
      </w:r>
      <w:r>
        <w:rPr>
          <w:spacing w:val="28"/>
        </w:rPr>
        <w:t xml:space="preserve"> </w:t>
      </w:r>
      <w:r>
        <w:rPr>
          <w:spacing w:val="-1"/>
        </w:rPr>
        <w:t>calle………………………………….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provisto/a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D.N.I.</w:t>
      </w:r>
      <w:r>
        <w:rPr>
          <w:spacing w:val="101"/>
        </w:rPr>
        <w:t xml:space="preserve"> </w:t>
      </w:r>
      <w:r>
        <w:rPr>
          <w:spacing w:val="-1"/>
        </w:rPr>
        <w:t>nº........................,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2"/>
        </w:rPr>
        <w:t xml:space="preserve"> </w:t>
      </w:r>
      <w:r>
        <w:t xml:space="preserve">nombre </w:t>
      </w:r>
      <w:r>
        <w:rPr>
          <w:spacing w:val="43"/>
        </w:rPr>
        <w:t xml:space="preserve"> </w:t>
      </w:r>
      <w:r>
        <w:rPr>
          <w:spacing w:val="-1"/>
        </w:rPr>
        <w:t>propio</w:t>
      </w:r>
      <w:r>
        <w:t xml:space="preserve"> </w:t>
      </w:r>
      <w:r>
        <w:rPr>
          <w:spacing w:val="40"/>
        </w:rPr>
        <w:t xml:space="preserve"> </w:t>
      </w:r>
      <w:r>
        <w:t xml:space="preserve">o </w:t>
      </w:r>
      <w:r>
        <w:rPr>
          <w:spacing w:val="43"/>
        </w:rPr>
        <w:t xml:space="preserve"> </w:t>
      </w:r>
      <w:r>
        <w:t xml:space="preserve">en </w:t>
      </w:r>
      <w:r>
        <w:rPr>
          <w:spacing w:val="42"/>
        </w:rPr>
        <w:t xml:space="preserve"> </w:t>
      </w:r>
      <w:r>
        <w:rPr>
          <w:spacing w:val="-1"/>
        </w:rPr>
        <w:t>representación</w:t>
      </w:r>
      <w:r>
        <w:t xml:space="preserve"> </w:t>
      </w:r>
      <w:r>
        <w:rPr>
          <w:spacing w:val="42"/>
        </w:rPr>
        <w:t xml:space="preserve"> </w:t>
      </w:r>
      <w:r>
        <w:t xml:space="preserve">de 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3"/>
        </w:rPr>
        <w:t xml:space="preserve"> </w:t>
      </w:r>
      <w:r>
        <w:t>empresa</w:t>
      </w:r>
      <w:r>
        <w:rPr>
          <w:spacing w:val="-1"/>
        </w:rPr>
        <w:t>......................................................................................................</w:t>
      </w:r>
    </w:p>
    <w:p w:rsidR="003D54DA" w:rsidRDefault="003D54DA" w:rsidP="003D54DA">
      <w:pPr>
        <w:pStyle w:val="Textoindependiente"/>
        <w:kinsoku w:val="0"/>
        <w:overflowPunct w:val="0"/>
        <w:spacing w:line="243" w:lineRule="exact"/>
        <w:jc w:val="both"/>
      </w:pPr>
    </w:p>
    <w:p w:rsidR="003D54DA" w:rsidRDefault="003D54DA" w:rsidP="003D54DA">
      <w:pPr>
        <w:pStyle w:val="Ttulo1"/>
        <w:kinsoku w:val="0"/>
        <w:overflowPunct w:val="0"/>
        <w:spacing w:line="243" w:lineRule="exact"/>
        <w:ind w:left="821"/>
        <w:jc w:val="both"/>
        <w:rPr>
          <w:b w:val="0"/>
          <w:bCs w:val="0"/>
        </w:rPr>
      </w:pPr>
      <w:r>
        <w:rPr>
          <w:spacing w:val="-1"/>
        </w:rPr>
        <w:t>DECLARO</w:t>
      </w:r>
    </w:p>
    <w:p w:rsidR="003D54DA" w:rsidRDefault="003D54DA" w:rsidP="003D54DA">
      <w:pPr>
        <w:pStyle w:val="Textoindependiente"/>
        <w:kinsoku w:val="0"/>
        <w:overflowPunct w:val="0"/>
        <w:spacing w:line="276" w:lineRule="auto"/>
        <w:ind w:left="821" w:right="735" w:firstLine="0"/>
        <w:jc w:val="both"/>
      </w:pP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el medio de comunicación al que represento</w:t>
      </w:r>
      <w:r w:rsidRPr="00D46130">
        <w:rPr>
          <w:spacing w:val="-1"/>
        </w:rPr>
        <w:t xml:space="preserve">, </w:t>
      </w:r>
      <w:r w:rsidRPr="003D54DA">
        <w:rPr>
          <w:spacing w:val="-1"/>
        </w:rPr>
        <w:t>y que</w:t>
      </w:r>
      <w:r w:rsidRPr="00D46130">
        <w:rPr>
          <w:spacing w:val="-1"/>
        </w:rPr>
        <w:t xml:space="preserve"> accederá </w:t>
      </w:r>
      <w:r>
        <w:rPr>
          <w:spacing w:val="-1"/>
        </w:rPr>
        <w:t xml:space="preserve">a las instalaciones del Recinto Ferial Luis </w:t>
      </w:r>
      <w:proofErr w:type="spellStart"/>
      <w:r>
        <w:rPr>
          <w:spacing w:val="-1"/>
        </w:rPr>
        <w:t>Adaro</w:t>
      </w:r>
      <w:proofErr w:type="spellEnd"/>
      <w:r>
        <w:rPr>
          <w:spacing w:val="-1"/>
        </w:rPr>
        <w:t xml:space="preserve"> de Gijón para la cobertura de eventos durante  la FIDMA 2023, asume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-1"/>
        </w:rPr>
        <w:t>obligaciones:</w:t>
      </w:r>
    </w:p>
    <w:p w:rsidR="003D54DA" w:rsidRDefault="003D54DA" w:rsidP="003D54DA">
      <w:pPr>
        <w:pStyle w:val="Textoindependiente"/>
        <w:kinsoku w:val="0"/>
        <w:overflowPunct w:val="0"/>
        <w:spacing w:before="12"/>
        <w:ind w:left="0" w:firstLine="0"/>
        <w:rPr>
          <w:sz w:val="22"/>
          <w:szCs w:val="22"/>
        </w:rPr>
      </w:pPr>
    </w:p>
    <w:p w:rsid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4" w:hanging="283"/>
        <w:jc w:val="both"/>
      </w:pPr>
      <w:r>
        <w:t>Que todas las personas para las que solicita autorización están dadas de alta en la Seguridad Social, en el Régimen General o como autónomos, según documentación adjunta.</w:t>
      </w:r>
    </w:p>
    <w:p w:rsidR="003D54DA" w:rsidRP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4" w:hanging="283"/>
        <w:jc w:val="both"/>
      </w:pP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ha</w:t>
      </w:r>
      <w:r>
        <w:rPr>
          <w:spacing w:val="19"/>
        </w:rPr>
        <w:t xml:space="preserve"> </w:t>
      </w:r>
      <w:r>
        <w:rPr>
          <w:spacing w:val="-1"/>
        </w:rPr>
        <w:t>incorporado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actuales</w:t>
      </w:r>
      <w:r>
        <w:rPr>
          <w:spacing w:val="19"/>
        </w:rPr>
        <w:t xml:space="preserve"> </w:t>
      </w:r>
      <w:r>
        <w:rPr>
          <w:spacing w:val="-1"/>
        </w:rPr>
        <w:t>criterios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prevención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riesgos</w:t>
      </w:r>
      <w:r>
        <w:rPr>
          <w:spacing w:val="28"/>
        </w:rPr>
        <w:t xml:space="preserve"> </w:t>
      </w:r>
      <w:r>
        <w:rPr>
          <w:spacing w:val="-1"/>
        </w:rPr>
        <w:t>laborales,</w:t>
      </w:r>
      <w:r>
        <w:rPr>
          <w:spacing w:val="9"/>
        </w:rPr>
        <w:t xml:space="preserve"> </w:t>
      </w:r>
      <w:r>
        <w:rPr>
          <w:spacing w:val="-1"/>
        </w:rPr>
        <w:t>disponiendo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Prevención</w:t>
      </w:r>
      <w:r>
        <w:rPr>
          <w:spacing w:val="9"/>
        </w:rPr>
        <w:t xml:space="preserve"> </w:t>
      </w:r>
      <w:r>
        <w:rPr>
          <w:spacing w:val="-1"/>
        </w:rPr>
        <w:t>acorde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dispuesto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Prevención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Riesgos</w:t>
      </w:r>
      <w:r>
        <w:rPr>
          <w:spacing w:val="22"/>
        </w:rPr>
        <w:t xml:space="preserve"> </w:t>
      </w:r>
      <w:r>
        <w:rPr>
          <w:spacing w:val="-1"/>
        </w:rPr>
        <w:t>Laborales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sus</w:t>
      </w:r>
      <w:r>
        <w:rPr>
          <w:spacing w:val="23"/>
        </w:rPr>
        <w:t xml:space="preserve"> </w:t>
      </w:r>
      <w:r>
        <w:rPr>
          <w:spacing w:val="-1"/>
        </w:rPr>
        <w:t>disposiciones</w:t>
      </w:r>
      <w:r>
        <w:rPr>
          <w:spacing w:val="2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desarrollo.</w:t>
      </w:r>
    </w:p>
    <w:p w:rsidR="003D54DA" w:rsidRP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4" w:hanging="283"/>
        <w:jc w:val="both"/>
      </w:pPr>
      <w:r>
        <w:rPr>
          <w:spacing w:val="-1"/>
        </w:rPr>
        <w:t>Que</w:t>
      </w:r>
      <w:r>
        <w:t xml:space="preserve"> </w:t>
      </w:r>
      <w:r>
        <w:rPr>
          <w:spacing w:val="-1"/>
        </w:rPr>
        <w:t>ha</w:t>
      </w:r>
      <w:r>
        <w:t xml:space="preserve"> </w:t>
      </w:r>
      <w:r>
        <w:rPr>
          <w:spacing w:val="-1"/>
        </w:rPr>
        <w:t>informado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trabajadores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llevarán</w:t>
      </w:r>
      <w:r>
        <w:t xml:space="preserve"> a </w:t>
      </w:r>
      <w:r>
        <w:rPr>
          <w:spacing w:val="-1"/>
        </w:rPr>
        <w:t>cabo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centro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trabajo</w:t>
      </w:r>
      <w:r>
        <w:rPr>
          <w:spacing w:val="27"/>
        </w:rPr>
        <w:t xml:space="preserve"> </w:t>
      </w:r>
      <w:r>
        <w:rPr>
          <w:spacing w:val="-1"/>
        </w:rPr>
        <w:t>acerca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riesgos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Seguridad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Salud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rPr>
          <w:spacing w:val="-1"/>
        </w:rPr>
        <w:t>estarán</w:t>
      </w:r>
      <w:r>
        <w:rPr>
          <w:spacing w:val="49"/>
        </w:rPr>
        <w:t xml:space="preserve"> </w:t>
      </w:r>
      <w:r>
        <w:rPr>
          <w:spacing w:val="-1"/>
        </w:rPr>
        <w:t>expuestos</w:t>
      </w:r>
      <w:r>
        <w:rPr>
          <w:spacing w:val="50"/>
        </w:rPr>
        <w:t xml:space="preserve"> </w:t>
      </w:r>
      <w:r>
        <w:rPr>
          <w:spacing w:val="-1"/>
        </w:rPr>
        <w:t>durante</w:t>
      </w:r>
      <w:r>
        <w:rPr>
          <w:spacing w:val="47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desempeño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sus</w:t>
      </w:r>
      <w:r>
        <w:rPr>
          <w:spacing w:val="48"/>
        </w:rPr>
        <w:t xml:space="preserve"> </w:t>
      </w:r>
      <w:r>
        <w:rPr>
          <w:spacing w:val="-1"/>
        </w:rPr>
        <w:t>funciones</w:t>
      </w:r>
      <w:r>
        <w:rPr>
          <w:spacing w:val="2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medidas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protección</w:t>
      </w:r>
      <w:r>
        <w:t xml:space="preserve"> y </w:t>
      </w:r>
      <w:r>
        <w:rPr>
          <w:spacing w:val="-2"/>
        </w:rPr>
        <w:t>prevención</w:t>
      </w:r>
      <w:r>
        <w:t xml:space="preserve"> </w:t>
      </w:r>
      <w:r>
        <w:rPr>
          <w:spacing w:val="-1"/>
        </w:rPr>
        <w:t>aplicables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dichos</w:t>
      </w:r>
      <w:r>
        <w:t xml:space="preserve"> </w:t>
      </w:r>
      <w:r>
        <w:rPr>
          <w:spacing w:val="-1"/>
        </w:rPr>
        <w:t>riesgos.</w:t>
      </w:r>
    </w:p>
    <w:p w:rsidR="003D54DA" w:rsidRP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4" w:hanging="283"/>
        <w:jc w:val="both"/>
      </w:pP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rPr>
          <w:spacing w:val="15"/>
        </w:rPr>
        <w:t xml:space="preserve"> </w:t>
      </w:r>
      <w:r>
        <w:rPr>
          <w:spacing w:val="-1"/>
        </w:rPr>
        <w:t>formado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trabajadores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llevarán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cabo</w:t>
      </w:r>
      <w:r>
        <w:rPr>
          <w:spacing w:val="15"/>
        </w:rPr>
        <w:t xml:space="preserve"> </w:t>
      </w:r>
      <w:r>
        <w:rPr>
          <w:spacing w:val="-1"/>
        </w:rPr>
        <w:t>actividades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centro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trabajo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aspectos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Seguridad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Salud</w:t>
      </w:r>
      <w:r>
        <w:rPr>
          <w:spacing w:val="15"/>
        </w:rPr>
        <w:t xml:space="preserve"> </w:t>
      </w:r>
      <w:r>
        <w:rPr>
          <w:spacing w:val="-1"/>
        </w:rPr>
        <w:t>relacionados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tareas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vayan</w:t>
      </w:r>
      <w:r>
        <w:t xml:space="preserve"> a</w:t>
      </w:r>
      <w:r>
        <w:rPr>
          <w:spacing w:val="-1"/>
        </w:rPr>
        <w:t xml:space="preserve"> llevar</w:t>
      </w:r>
      <w:r>
        <w:t xml:space="preserve"> a </w:t>
      </w:r>
      <w:r>
        <w:rPr>
          <w:spacing w:val="-1"/>
        </w:rPr>
        <w:t>cabo.</w:t>
      </w:r>
    </w:p>
    <w:p w:rsidR="003D54DA" w:rsidRP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4" w:hanging="283"/>
        <w:jc w:val="both"/>
      </w:pP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facilitará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trabajadores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medios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protección</w:t>
      </w:r>
      <w:r>
        <w:rPr>
          <w:spacing w:val="35"/>
        </w:rPr>
        <w:t xml:space="preserve"> </w:t>
      </w:r>
      <w:r>
        <w:rPr>
          <w:spacing w:val="-1"/>
        </w:rPr>
        <w:t>apropiados</w:t>
      </w:r>
      <w:r>
        <w:rPr>
          <w:spacing w:val="35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necesarios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llevar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2"/>
        </w:rPr>
        <w:t>tareas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sean</w:t>
      </w:r>
      <w:r>
        <w:rPr>
          <w:spacing w:val="12"/>
        </w:rPr>
        <w:t xml:space="preserve"> </w:t>
      </w:r>
      <w:r>
        <w:rPr>
          <w:spacing w:val="-2"/>
        </w:rPr>
        <w:t>contratados,</w:t>
      </w:r>
      <w:r>
        <w:rPr>
          <w:spacing w:val="12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estos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ajustan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criterios</w:t>
      </w:r>
      <w:r>
        <w:rPr>
          <w:spacing w:val="1"/>
        </w:rPr>
        <w:t xml:space="preserve"> </w:t>
      </w:r>
      <w:r>
        <w:rPr>
          <w:spacing w:val="-1"/>
        </w:rPr>
        <w:t>legales</w:t>
      </w:r>
      <w:r>
        <w:t xml:space="preserve"> </w:t>
      </w:r>
      <w:r>
        <w:rPr>
          <w:spacing w:val="-1"/>
        </w:rPr>
        <w:t>establecidos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vigor.</w:t>
      </w:r>
    </w:p>
    <w:p w:rsidR="003D54DA" w:rsidRP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5" w:hanging="283"/>
        <w:jc w:val="both"/>
      </w:pPr>
      <w:r>
        <w:rPr>
          <w:spacing w:val="-1"/>
        </w:rPr>
        <w:t>Que</w:t>
      </w:r>
      <w:r>
        <w:rPr>
          <w:spacing w:val="68"/>
        </w:rPr>
        <w:t xml:space="preserve"> </w:t>
      </w:r>
      <w:r>
        <w:rPr>
          <w:spacing w:val="-1"/>
        </w:rPr>
        <w:t>cumple</w:t>
      </w:r>
      <w:r>
        <w:rPr>
          <w:spacing w:val="68"/>
        </w:rPr>
        <w:t xml:space="preserve"> </w:t>
      </w:r>
      <w:r>
        <w:rPr>
          <w:spacing w:val="-1"/>
        </w:rPr>
        <w:t>con</w:t>
      </w:r>
      <w:r>
        <w:rPr>
          <w:spacing w:val="69"/>
        </w:rPr>
        <w:t xml:space="preserve"> </w:t>
      </w:r>
      <w:r>
        <w:rPr>
          <w:spacing w:val="-1"/>
        </w:rPr>
        <w:t>los</w:t>
      </w:r>
      <w:r>
        <w:rPr>
          <w:spacing w:val="69"/>
        </w:rPr>
        <w:t xml:space="preserve"> </w:t>
      </w:r>
      <w:r>
        <w:rPr>
          <w:spacing w:val="-1"/>
        </w:rPr>
        <w:t>requisitos</w:t>
      </w:r>
      <w:r>
        <w:rPr>
          <w:spacing w:val="70"/>
        </w:rPr>
        <w:t xml:space="preserve"> </w:t>
      </w:r>
      <w:r>
        <w:rPr>
          <w:spacing w:val="-1"/>
        </w:rPr>
        <w:t>establecidos</w:t>
      </w:r>
      <w:r>
        <w:rPr>
          <w:spacing w:val="68"/>
        </w:rPr>
        <w:t xml:space="preserve"> </w:t>
      </w:r>
      <w:r>
        <w:rPr>
          <w:spacing w:val="-1"/>
        </w:rPr>
        <w:t>en</w:t>
      </w:r>
      <w:r>
        <w:rPr>
          <w:spacing w:val="68"/>
        </w:rPr>
        <w:t xml:space="preserve"> </w:t>
      </w:r>
      <w:r>
        <w:rPr>
          <w:spacing w:val="-1"/>
        </w:rPr>
        <w:t>el</w:t>
      </w:r>
      <w:r>
        <w:rPr>
          <w:spacing w:val="69"/>
        </w:rPr>
        <w:t xml:space="preserve"> </w:t>
      </w:r>
      <w:r>
        <w:rPr>
          <w:spacing w:val="-1"/>
        </w:rPr>
        <w:t>Reglamento</w:t>
      </w:r>
      <w:r>
        <w:rPr>
          <w:spacing w:val="68"/>
        </w:rPr>
        <w:t xml:space="preserve"> </w:t>
      </w:r>
      <w:r>
        <w:rPr>
          <w:spacing w:val="-1"/>
        </w:rPr>
        <w:t>de</w:t>
      </w:r>
      <w:r>
        <w:rPr>
          <w:spacing w:val="69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Servicios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Prevención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asume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propio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Prevención</w:t>
      </w:r>
      <w:r>
        <w:rPr>
          <w:spacing w:val="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contrata un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Prevención</w:t>
      </w:r>
      <w:r>
        <w:t xml:space="preserve"> </w:t>
      </w:r>
      <w:r>
        <w:rPr>
          <w:spacing w:val="-1"/>
        </w:rPr>
        <w:t>ajeno.</w:t>
      </w:r>
    </w:p>
    <w:p w:rsidR="003D54DA" w:rsidRP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5" w:hanging="283"/>
        <w:jc w:val="both"/>
      </w:pPr>
      <w:r>
        <w:rPr>
          <w:spacing w:val="-1"/>
        </w:rPr>
        <w:t xml:space="preserve">Que lleva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cabo </w:t>
      </w:r>
      <w:r>
        <w:t xml:space="preserve">un </w:t>
      </w:r>
      <w:r>
        <w:rPr>
          <w:spacing w:val="-1"/>
        </w:rPr>
        <w:t>control de</w:t>
      </w:r>
      <w:r>
        <w:rPr>
          <w:spacing w:val="1"/>
        </w:rPr>
        <w:t xml:space="preserve"> </w:t>
      </w:r>
      <w:r>
        <w:rPr>
          <w:spacing w:val="-1"/>
        </w:rPr>
        <w:t>la vigilancia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salud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trabajadores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tiene</w:t>
      </w:r>
      <w:r>
        <w:t xml:space="preserve"> </w:t>
      </w:r>
      <w:r>
        <w:rPr>
          <w:spacing w:val="-1"/>
        </w:rPr>
        <w:t>contratados.</w:t>
      </w:r>
    </w:p>
    <w:p w:rsid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5" w:hanging="283"/>
        <w:jc w:val="both"/>
      </w:pPr>
      <w:r w:rsidRPr="003D54DA">
        <w:rPr>
          <w:spacing w:val="-1"/>
        </w:rPr>
        <w:t>Que realiza</w:t>
      </w:r>
      <w:r w:rsidRPr="003D54DA">
        <w:rPr>
          <w:spacing w:val="1"/>
        </w:rPr>
        <w:t xml:space="preserve"> </w:t>
      </w:r>
      <w:r>
        <w:t>un</w:t>
      </w:r>
      <w:r w:rsidRPr="003D54DA">
        <w:rPr>
          <w:spacing w:val="70"/>
        </w:rPr>
        <w:t xml:space="preserve"> </w:t>
      </w:r>
      <w:r w:rsidRPr="003D54DA">
        <w:rPr>
          <w:spacing w:val="-1"/>
        </w:rPr>
        <w:t xml:space="preserve">estudio </w:t>
      </w:r>
      <w:r>
        <w:t xml:space="preserve">y </w:t>
      </w:r>
      <w:r w:rsidRPr="003D54DA">
        <w:rPr>
          <w:spacing w:val="-1"/>
        </w:rPr>
        <w:t>control de la</w:t>
      </w:r>
      <w:r>
        <w:t xml:space="preserve"> </w:t>
      </w:r>
      <w:r w:rsidRPr="003D54DA">
        <w:rPr>
          <w:spacing w:val="-1"/>
        </w:rPr>
        <w:t>siniestralidad</w:t>
      </w:r>
      <w:r>
        <w:t xml:space="preserve"> </w:t>
      </w:r>
      <w:r w:rsidRPr="003D54DA">
        <w:rPr>
          <w:spacing w:val="-1"/>
        </w:rPr>
        <w:t>de</w:t>
      </w:r>
      <w:r>
        <w:t xml:space="preserve"> </w:t>
      </w:r>
      <w:r w:rsidRPr="003D54DA">
        <w:rPr>
          <w:spacing w:val="-1"/>
        </w:rPr>
        <w:t>sus trabajadores.</w:t>
      </w:r>
    </w:p>
    <w:p w:rsidR="003D54DA" w:rsidRDefault="003D54DA" w:rsidP="003D54DA">
      <w:pPr>
        <w:pStyle w:val="Textoindependiente"/>
        <w:numPr>
          <w:ilvl w:val="0"/>
          <w:numId w:val="1"/>
        </w:numPr>
        <w:tabs>
          <w:tab w:val="left" w:pos="1134"/>
        </w:tabs>
        <w:kinsoku w:val="0"/>
        <w:overflowPunct w:val="0"/>
        <w:spacing w:line="276" w:lineRule="auto"/>
        <w:ind w:left="1134" w:right="735" w:hanging="283"/>
        <w:jc w:val="both"/>
      </w:pPr>
      <w:r w:rsidRPr="003D54DA">
        <w:rPr>
          <w:spacing w:val="-1"/>
        </w:rPr>
        <w:t>Que</w:t>
      </w:r>
      <w:r w:rsidRPr="003D54DA">
        <w:rPr>
          <w:spacing w:val="50"/>
        </w:rPr>
        <w:t xml:space="preserve"> </w:t>
      </w:r>
      <w:r w:rsidRPr="003D54DA">
        <w:rPr>
          <w:spacing w:val="-1"/>
        </w:rPr>
        <w:t>se</w:t>
      </w:r>
      <w:r w:rsidRPr="003D54DA">
        <w:rPr>
          <w:spacing w:val="50"/>
        </w:rPr>
        <w:t xml:space="preserve"> </w:t>
      </w:r>
      <w:r w:rsidRPr="003D54DA">
        <w:rPr>
          <w:spacing w:val="-1"/>
        </w:rPr>
        <w:t>compromete</w:t>
      </w:r>
      <w:r w:rsidRPr="003D54DA">
        <w:rPr>
          <w:spacing w:val="51"/>
        </w:rPr>
        <w:t xml:space="preserve"> </w:t>
      </w:r>
      <w:r w:rsidRPr="003D54DA">
        <w:rPr>
          <w:spacing w:val="-1"/>
        </w:rPr>
        <w:t>al</w:t>
      </w:r>
      <w:r w:rsidRPr="003D54DA">
        <w:rPr>
          <w:spacing w:val="49"/>
        </w:rPr>
        <w:t xml:space="preserve"> </w:t>
      </w:r>
      <w:r w:rsidRPr="003D54DA">
        <w:rPr>
          <w:spacing w:val="-1"/>
        </w:rPr>
        <w:t>estricto</w:t>
      </w:r>
      <w:r w:rsidRPr="003D54DA">
        <w:rPr>
          <w:spacing w:val="51"/>
        </w:rPr>
        <w:t xml:space="preserve"> </w:t>
      </w:r>
      <w:r w:rsidRPr="003D54DA">
        <w:rPr>
          <w:spacing w:val="-1"/>
        </w:rPr>
        <w:t>cumplimiento</w:t>
      </w:r>
      <w:r w:rsidRPr="003D54DA">
        <w:rPr>
          <w:spacing w:val="50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50"/>
        </w:rPr>
        <w:t xml:space="preserve"> </w:t>
      </w:r>
      <w:r w:rsidRPr="003D54DA">
        <w:rPr>
          <w:spacing w:val="-1"/>
        </w:rPr>
        <w:t>las</w:t>
      </w:r>
      <w:r w:rsidRPr="003D54DA">
        <w:rPr>
          <w:spacing w:val="51"/>
        </w:rPr>
        <w:t xml:space="preserve"> </w:t>
      </w:r>
      <w:r w:rsidRPr="003D54DA">
        <w:rPr>
          <w:spacing w:val="-1"/>
        </w:rPr>
        <w:t>medidas</w:t>
      </w:r>
      <w:r w:rsidRPr="003D54DA">
        <w:rPr>
          <w:spacing w:val="50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29"/>
        </w:rPr>
        <w:t xml:space="preserve"> </w:t>
      </w:r>
      <w:r w:rsidRPr="003D54DA">
        <w:rPr>
          <w:spacing w:val="-1"/>
        </w:rPr>
        <w:t>coordinación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previstas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en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el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artículo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24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la</w:t>
      </w:r>
      <w:r w:rsidRPr="003D54DA">
        <w:rPr>
          <w:spacing w:val="16"/>
        </w:rPr>
        <w:t xml:space="preserve"> </w:t>
      </w:r>
      <w:r w:rsidRPr="003D54DA">
        <w:rPr>
          <w:spacing w:val="-1"/>
        </w:rPr>
        <w:t>Ley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31/1995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14"/>
        </w:rPr>
        <w:t xml:space="preserve"> </w:t>
      </w:r>
      <w:r w:rsidRPr="003D54DA">
        <w:rPr>
          <w:spacing w:val="-1"/>
        </w:rPr>
        <w:t>Prevención</w:t>
      </w:r>
      <w:r w:rsidRPr="003D54DA">
        <w:rPr>
          <w:spacing w:val="22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61"/>
        </w:rPr>
        <w:t xml:space="preserve"> </w:t>
      </w:r>
      <w:r w:rsidRPr="003D54DA">
        <w:rPr>
          <w:spacing w:val="-1"/>
        </w:rPr>
        <w:t>Riesgos</w:t>
      </w:r>
      <w:r w:rsidRPr="003D54DA">
        <w:rPr>
          <w:spacing w:val="62"/>
        </w:rPr>
        <w:t xml:space="preserve"> </w:t>
      </w:r>
      <w:r w:rsidRPr="003D54DA">
        <w:rPr>
          <w:spacing w:val="-1"/>
        </w:rPr>
        <w:t>Laborales</w:t>
      </w:r>
      <w:r w:rsidRPr="003D54DA">
        <w:rPr>
          <w:spacing w:val="63"/>
        </w:rPr>
        <w:t xml:space="preserve"> </w:t>
      </w:r>
      <w:r>
        <w:t>y</w:t>
      </w:r>
      <w:r w:rsidRPr="003D54DA">
        <w:rPr>
          <w:spacing w:val="61"/>
        </w:rPr>
        <w:t xml:space="preserve"> </w:t>
      </w:r>
      <w:r w:rsidRPr="003D54DA">
        <w:rPr>
          <w:spacing w:val="-1"/>
        </w:rPr>
        <w:t>RD</w:t>
      </w:r>
      <w:r w:rsidRPr="003D54DA">
        <w:rPr>
          <w:spacing w:val="62"/>
        </w:rPr>
        <w:t xml:space="preserve"> </w:t>
      </w:r>
      <w:r w:rsidRPr="003D54DA">
        <w:rPr>
          <w:spacing w:val="-1"/>
        </w:rPr>
        <w:t>171/2004</w:t>
      </w:r>
      <w:r w:rsidRPr="003D54DA">
        <w:rPr>
          <w:spacing w:val="59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61"/>
        </w:rPr>
        <w:t xml:space="preserve"> </w:t>
      </w:r>
      <w:r w:rsidRPr="003D54DA">
        <w:rPr>
          <w:spacing w:val="-1"/>
        </w:rPr>
        <w:t>30</w:t>
      </w:r>
      <w:r w:rsidRPr="003D54DA">
        <w:rPr>
          <w:spacing w:val="62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61"/>
        </w:rPr>
        <w:t xml:space="preserve"> </w:t>
      </w:r>
      <w:r w:rsidRPr="003D54DA">
        <w:rPr>
          <w:spacing w:val="-1"/>
        </w:rPr>
        <w:t>Enero</w:t>
      </w:r>
      <w:r w:rsidRPr="003D54DA">
        <w:rPr>
          <w:spacing w:val="60"/>
        </w:rPr>
        <w:t xml:space="preserve"> </w:t>
      </w:r>
      <w:r w:rsidRPr="003D54DA">
        <w:rPr>
          <w:spacing w:val="-1"/>
        </w:rPr>
        <w:t>por</w:t>
      </w:r>
      <w:r w:rsidRPr="003D54DA">
        <w:rPr>
          <w:spacing w:val="61"/>
        </w:rPr>
        <w:t xml:space="preserve"> </w:t>
      </w:r>
      <w:r w:rsidRPr="003D54DA">
        <w:rPr>
          <w:spacing w:val="-1"/>
        </w:rPr>
        <w:t>el</w:t>
      </w:r>
      <w:r w:rsidRPr="003D54DA">
        <w:rPr>
          <w:spacing w:val="61"/>
        </w:rPr>
        <w:t xml:space="preserve"> </w:t>
      </w:r>
      <w:r w:rsidRPr="003D54DA">
        <w:rPr>
          <w:spacing w:val="-1"/>
        </w:rPr>
        <w:t>que</w:t>
      </w:r>
      <w:r w:rsidRPr="003D54DA">
        <w:rPr>
          <w:spacing w:val="62"/>
        </w:rPr>
        <w:t xml:space="preserve"> </w:t>
      </w:r>
      <w:r w:rsidRPr="003D54DA">
        <w:rPr>
          <w:spacing w:val="-1"/>
        </w:rPr>
        <w:t>se</w:t>
      </w:r>
      <w:r w:rsidRPr="003D54DA">
        <w:rPr>
          <w:spacing w:val="22"/>
        </w:rPr>
        <w:t xml:space="preserve"> </w:t>
      </w:r>
      <w:r w:rsidRPr="003D54DA">
        <w:rPr>
          <w:spacing w:val="-1"/>
        </w:rPr>
        <w:t>desarrolla</w:t>
      </w:r>
      <w:r w:rsidRPr="003D54DA">
        <w:rPr>
          <w:spacing w:val="19"/>
        </w:rPr>
        <w:t xml:space="preserve"> </w:t>
      </w:r>
      <w:r w:rsidRPr="003D54DA">
        <w:rPr>
          <w:spacing w:val="-1"/>
        </w:rPr>
        <w:t>el</w:t>
      </w:r>
      <w:r w:rsidRPr="003D54DA">
        <w:rPr>
          <w:spacing w:val="18"/>
        </w:rPr>
        <w:t xml:space="preserve"> </w:t>
      </w:r>
      <w:r w:rsidRPr="003D54DA">
        <w:rPr>
          <w:spacing w:val="-1"/>
        </w:rPr>
        <w:t>artículo</w:t>
      </w:r>
      <w:r w:rsidRPr="003D54DA">
        <w:rPr>
          <w:spacing w:val="19"/>
        </w:rPr>
        <w:t xml:space="preserve"> </w:t>
      </w:r>
      <w:r w:rsidRPr="003D54DA">
        <w:rPr>
          <w:spacing w:val="-1"/>
        </w:rPr>
        <w:t>24</w:t>
      </w:r>
      <w:r w:rsidRPr="003D54DA">
        <w:rPr>
          <w:spacing w:val="18"/>
        </w:rPr>
        <w:t xml:space="preserve"> </w:t>
      </w:r>
      <w:r w:rsidRPr="003D54DA">
        <w:rPr>
          <w:spacing w:val="-1"/>
        </w:rPr>
        <w:t>en</w:t>
      </w:r>
      <w:r w:rsidRPr="003D54DA">
        <w:rPr>
          <w:spacing w:val="18"/>
        </w:rPr>
        <w:t xml:space="preserve"> </w:t>
      </w:r>
      <w:r w:rsidRPr="003D54DA">
        <w:rPr>
          <w:spacing w:val="-1"/>
        </w:rPr>
        <w:t>materia</w:t>
      </w:r>
      <w:r w:rsidRPr="003D54DA">
        <w:rPr>
          <w:spacing w:val="18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19"/>
        </w:rPr>
        <w:t xml:space="preserve"> </w:t>
      </w:r>
      <w:r w:rsidRPr="003D54DA">
        <w:rPr>
          <w:spacing w:val="-1"/>
        </w:rPr>
        <w:t>coordinación</w:t>
      </w:r>
      <w:r w:rsidRPr="003D54DA">
        <w:rPr>
          <w:spacing w:val="18"/>
        </w:rPr>
        <w:t xml:space="preserve"> </w:t>
      </w:r>
      <w:r w:rsidRPr="003D54DA">
        <w:rPr>
          <w:spacing w:val="-1"/>
        </w:rPr>
        <w:t>de</w:t>
      </w:r>
      <w:r w:rsidRPr="003D54DA">
        <w:rPr>
          <w:spacing w:val="18"/>
        </w:rPr>
        <w:t xml:space="preserve"> </w:t>
      </w:r>
      <w:r w:rsidRPr="003D54DA">
        <w:rPr>
          <w:spacing w:val="-1"/>
        </w:rPr>
        <w:t>actividades</w:t>
      </w:r>
      <w:r w:rsidRPr="003D54DA">
        <w:rPr>
          <w:spacing w:val="29"/>
        </w:rPr>
        <w:t xml:space="preserve"> </w:t>
      </w:r>
      <w:r w:rsidRPr="003D54DA">
        <w:rPr>
          <w:spacing w:val="-1"/>
        </w:rPr>
        <w:t>empresariales.</w:t>
      </w:r>
    </w:p>
    <w:p w:rsidR="003D54DA" w:rsidRDefault="003D54DA" w:rsidP="003D54DA">
      <w:pPr>
        <w:pStyle w:val="Textoindependiente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3D54DA" w:rsidRDefault="003D54DA" w:rsidP="003D54DA">
      <w:pPr>
        <w:pStyle w:val="Textoindependiente"/>
        <w:kinsoku w:val="0"/>
        <w:overflowPunct w:val="0"/>
        <w:spacing w:line="276" w:lineRule="auto"/>
        <w:ind w:left="821" w:right="733" w:firstLine="0"/>
        <w:jc w:val="both"/>
      </w:pP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cumplimiento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dichas</w:t>
      </w:r>
      <w:r>
        <w:rPr>
          <w:spacing w:val="13"/>
        </w:rPr>
        <w:t xml:space="preserve"> </w:t>
      </w:r>
      <w:r>
        <w:rPr>
          <w:spacing w:val="-1"/>
        </w:rPr>
        <w:t>obligaciones</w:t>
      </w:r>
      <w:r>
        <w:rPr>
          <w:spacing w:val="13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acreditada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1"/>
        </w:rPr>
        <w:t xml:space="preserve"> </w:t>
      </w:r>
      <w:r>
        <w:rPr>
          <w:spacing w:val="-1"/>
        </w:rPr>
        <w:t>los responsables del recinto ferial,</w:t>
      </w:r>
      <w:r>
        <w:rPr>
          <w:spacing w:val="13"/>
        </w:rPr>
        <w:t xml:space="preserve"> </w:t>
      </w:r>
      <w:r>
        <w:rPr>
          <w:spacing w:val="-1"/>
        </w:rPr>
        <w:t>cuando</w:t>
      </w:r>
      <w:r>
        <w:rPr>
          <w:spacing w:val="22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rPr>
          <w:spacing w:val="-1"/>
        </w:rPr>
        <w:t>requerido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ello,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rPr>
          <w:spacing w:val="-1"/>
        </w:rPr>
        <w:t>momento</w:t>
      </w:r>
      <w:r>
        <w:rPr>
          <w:spacing w:val="20"/>
        </w:rPr>
        <w:t xml:space="preserve"> </w:t>
      </w:r>
      <w:r>
        <w:rPr>
          <w:spacing w:val="-1"/>
        </w:rPr>
        <w:t>durante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vigencia</w:t>
      </w:r>
      <w:r>
        <w:rPr>
          <w:spacing w:val="20"/>
        </w:rPr>
        <w:t xml:space="preserve"> </w:t>
      </w:r>
      <w:r>
        <w:rPr>
          <w:spacing w:val="-1"/>
        </w:rPr>
        <w:t>del montaje, la feria o el desmontaje.</w:t>
      </w:r>
    </w:p>
    <w:p w:rsidR="003D54DA" w:rsidRDefault="003D54DA" w:rsidP="003D54DA">
      <w:pPr>
        <w:pStyle w:val="Textoindependiente"/>
        <w:kinsoku w:val="0"/>
        <w:overflowPunct w:val="0"/>
        <w:ind w:left="0" w:firstLine="0"/>
      </w:pPr>
    </w:p>
    <w:p w:rsidR="003D54DA" w:rsidRDefault="003D54DA" w:rsidP="003D54DA">
      <w:pPr>
        <w:pStyle w:val="Textoindependiente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3D54DA" w:rsidRDefault="00E50827" w:rsidP="00E50827">
      <w:pPr>
        <w:pStyle w:val="Textoindependiente"/>
        <w:kinsoku w:val="0"/>
        <w:overflowPunct w:val="0"/>
        <w:ind w:left="84" w:firstLine="0"/>
      </w:pPr>
      <w:r>
        <w:rPr>
          <w:spacing w:val="-1"/>
        </w:rPr>
        <w:t xml:space="preserve">                                                                        </w:t>
      </w:r>
      <w:r w:rsidR="003D54DA">
        <w:rPr>
          <w:spacing w:val="-1"/>
        </w:rPr>
        <w:t>Lugar,</w:t>
      </w:r>
      <w:r w:rsidR="003D54DA">
        <w:t xml:space="preserve"> </w:t>
      </w:r>
      <w:r w:rsidR="003D54DA">
        <w:rPr>
          <w:spacing w:val="-1"/>
        </w:rPr>
        <w:t>fecha</w:t>
      </w:r>
      <w:r>
        <w:t>,</w:t>
      </w:r>
      <w:r w:rsidR="003D54DA">
        <w:rPr>
          <w:spacing w:val="-2"/>
        </w:rPr>
        <w:t xml:space="preserve"> </w:t>
      </w:r>
      <w:r w:rsidR="003D54DA">
        <w:rPr>
          <w:spacing w:val="-1"/>
        </w:rPr>
        <w:t>firma</w:t>
      </w:r>
      <w:r w:rsidR="003D54DA">
        <w:t xml:space="preserve"> y </w:t>
      </w:r>
      <w:r w:rsidR="003D54DA">
        <w:rPr>
          <w:spacing w:val="-1"/>
        </w:rPr>
        <w:t>sello</w:t>
      </w:r>
      <w:r w:rsidR="003D54DA">
        <w:t xml:space="preserve"> </w:t>
      </w:r>
      <w:r w:rsidR="003D54DA">
        <w:rPr>
          <w:spacing w:val="-1"/>
        </w:rPr>
        <w:t>de</w:t>
      </w:r>
      <w:r w:rsidR="003D54DA">
        <w:t xml:space="preserve"> </w:t>
      </w:r>
      <w:r w:rsidR="003D54DA">
        <w:rPr>
          <w:spacing w:val="-1"/>
        </w:rPr>
        <w:t>empresa</w:t>
      </w:r>
    </w:p>
    <w:p w:rsidR="00B60B75" w:rsidRDefault="00B60B75" w:rsidP="00E50827">
      <w:pPr>
        <w:jc w:val="right"/>
      </w:pPr>
    </w:p>
    <w:sectPr w:rsidR="00B60B75" w:rsidSect="00E50827">
      <w:headerReference w:type="default" r:id="rId9"/>
      <w:pgSz w:w="11906" w:h="16838"/>
      <w:pgMar w:top="720" w:right="720" w:bottom="720" w:left="72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52" w:rsidRDefault="00796852" w:rsidP="003D54DA">
      <w:r>
        <w:separator/>
      </w:r>
    </w:p>
  </w:endnote>
  <w:endnote w:type="continuationSeparator" w:id="0">
    <w:p w:rsidR="00796852" w:rsidRDefault="00796852" w:rsidP="003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52" w:rsidRDefault="00796852" w:rsidP="003D54DA">
      <w:r>
        <w:separator/>
      </w:r>
    </w:p>
  </w:footnote>
  <w:footnote w:type="continuationSeparator" w:id="0">
    <w:p w:rsidR="00796852" w:rsidRDefault="00796852" w:rsidP="003D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DA" w:rsidRDefault="003D54DA" w:rsidP="003D54DA">
    <w:pPr>
      <w:pStyle w:val="Encabezado"/>
    </w:pPr>
    <w:r>
      <w:rPr>
        <w:noProof/>
      </w:rPr>
      <w:drawing>
        <wp:inline distT="0" distB="0" distL="0" distR="0" wp14:anchorId="3383393B" wp14:editId="4C3750FE">
          <wp:extent cx="1673176" cy="723900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3 Camara de Gijón-300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242" cy="72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12B01D6" wp14:editId="69F20EE2">
          <wp:extent cx="1609725" cy="678097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048" cy="68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67C2" w:rsidRPr="003D54DA" w:rsidRDefault="009A67C2" w:rsidP="003D5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26" w:hanging="360"/>
      </w:pPr>
      <w:rPr>
        <w:rFonts w:ascii="Verdana" w:hAnsi="Verdana" w:cs="Verdana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2649" w:hanging="360"/>
      </w:pPr>
    </w:lvl>
    <w:lvl w:ilvl="2">
      <w:numFmt w:val="bullet"/>
      <w:lvlText w:val="•"/>
      <w:lvlJc w:val="left"/>
      <w:pPr>
        <w:ind w:left="3473" w:hanging="360"/>
      </w:pPr>
    </w:lvl>
    <w:lvl w:ilvl="3">
      <w:numFmt w:val="bullet"/>
      <w:lvlText w:val="•"/>
      <w:lvlJc w:val="left"/>
      <w:pPr>
        <w:ind w:left="4297" w:hanging="360"/>
      </w:pPr>
    </w:lvl>
    <w:lvl w:ilvl="4">
      <w:numFmt w:val="bullet"/>
      <w:lvlText w:val="•"/>
      <w:lvlJc w:val="left"/>
      <w:pPr>
        <w:ind w:left="5121" w:hanging="360"/>
      </w:pPr>
    </w:lvl>
    <w:lvl w:ilvl="5">
      <w:numFmt w:val="bullet"/>
      <w:lvlText w:val="•"/>
      <w:lvlJc w:val="left"/>
      <w:pPr>
        <w:ind w:left="5945" w:hanging="360"/>
      </w:pPr>
    </w:lvl>
    <w:lvl w:ilvl="6">
      <w:numFmt w:val="bullet"/>
      <w:lvlText w:val="•"/>
      <w:lvlJc w:val="left"/>
      <w:pPr>
        <w:ind w:left="6769" w:hanging="360"/>
      </w:pPr>
    </w:lvl>
    <w:lvl w:ilvl="7">
      <w:numFmt w:val="bullet"/>
      <w:lvlText w:val="•"/>
      <w:lvlJc w:val="left"/>
      <w:pPr>
        <w:ind w:left="7592" w:hanging="360"/>
      </w:pPr>
    </w:lvl>
    <w:lvl w:ilvl="8">
      <w:numFmt w:val="bullet"/>
      <w:lvlText w:val="•"/>
      <w:lvlJc w:val="left"/>
      <w:pPr>
        <w:ind w:left="841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A"/>
    <w:rsid w:val="003D54DA"/>
    <w:rsid w:val="00796852"/>
    <w:rsid w:val="009A67C2"/>
    <w:rsid w:val="00B60B75"/>
    <w:rsid w:val="00E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3D54DA"/>
    <w:pPr>
      <w:ind w:left="14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D54DA"/>
    <w:rPr>
      <w:rFonts w:ascii="Verdana" w:eastAsiaTheme="minorEastAsia" w:hAnsi="Verdana" w:cs="Verdana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D54DA"/>
    <w:pPr>
      <w:ind w:left="1826" w:hanging="360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54DA"/>
    <w:rPr>
      <w:rFonts w:ascii="Verdana" w:eastAsiaTheme="minorEastAsia" w:hAnsi="Verdana" w:cs="Verdana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4D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5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4D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4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4DA"/>
    <w:rPr>
      <w:rFonts w:ascii="Tahoma" w:eastAsiaTheme="minorEastAsi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D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3D54DA"/>
    <w:pPr>
      <w:ind w:left="14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D54DA"/>
    <w:rPr>
      <w:rFonts w:ascii="Verdana" w:eastAsiaTheme="minorEastAsia" w:hAnsi="Verdana" w:cs="Verdana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D54DA"/>
    <w:pPr>
      <w:ind w:left="1826" w:hanging="360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54DA"/>
    <w:rPr>
      <w:rFonts w:ascii="Verdana" w:eastAsiaTheme="minorEastAsia" w:hAnsi="Verdana" w:cs="Verdana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4D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5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4D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4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4DA"/>
    <w:rPr>
      <w:rFonts w:ascii="Tahoma" w:eastAsiaTheme="minorEastAsi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D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BCB7-226D-49D8-9EEF-74718167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 la Rosa Peces</dc:creator>
  <cp:lastModifiedBy>Jana De la Rosa Peces</cp:lastModifiedBy>
  <cp:revision>1</cp:revision>
  <dcterms:created xsi:type="dcterms:W3CDTF">2023-06-16T09:35:00Z</dcterms:created>
  <dcterms:modified xsi:type="dcterms:W3CDTF">2023-06-16T10:04:00Z</dcterms:modified>
</cp:coreProperties>
</file>